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3D" w:rsidRDefault="006F723D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8B7C85" w:rsidRDefault="008B7C85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8B7C85" w:rsidRDefault="008B7C85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8B7C85" w:rsidRDefault="008B7C85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8B7C85" w:rsidRDefault="008B7C85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8B7C85" w:rsidRDefault="008B7C85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spacing w:beforeAutospacing="0" w:after="0" w:afterAutospacing="0"/>
        <w:jc w:val="center"/>
        <w:rPr>
          <w:color w:val="000000"/>
          <w:sz w:val="28"/>
          <w:szCs w:val="28"/>
        </w:rPr>
      </w:pPr>
    </w:p>
    <w:p w:rsidR="006F723D" w:rsidRDefault="001C0DFB">
      <w:pPr>
        <w:pStyle w:val="a7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Выступление на родительском собрании на тему:</w:t>
      </w:r>
    </w:p>
    <w:p w:rsidR="006F723D" w:rsidRDefault="006F723D">
      <w:pPr>
        <w:pStyle w:val="a7"/>
        <w:shd w:val="clear" w:color="auto" w:fill="FFFFFF"/>
        <w:spacing w:beforeAutospacing="0" w:after="0" w:afterAutospacing="0"/>
        <w:rPr>
          <w:color w:val="000000"/>
          <w:sz w:val="28"/>
          <w:szCs w:val="28"/>
        </w:rPr>
      </w:pPr>
    </w:p>
    <w:p w:rsidR="006F723D" w:rsidRDefault="001C0DFB">
      <w:pPr>
        <w:pStyle w:val="a7"/>
        <w:shd w:val="clear" w:color="auto" w:fill="FFFFFF"/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«Здоровьесберегающие</w:t>
      </w:r>
    </w:p>
    <w:p w:rsidR="006F723D" w:rsidRDefault="001C0DFB">
      <w:pPr>
        <w:pStyle w:val="a7"/>
        <w:shd w:val="clear" w:color="auto" w:fill="FFFFFF"/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 xml:space="preserve"> технологии </w:t>
      </w:r>
      <w:r w:rsidR="008B7C85">
        <w:rPr>
          <w:color w:val="000000"/>
          <w:sz w:val="52"/>
          <w:szCs w:val="52"/>
        </w:rPr>
        <w:t xml:space="preserve"> в школе и </w:t>
      </w:r>
      <w:r>
        <w:rPr>
          <w:color w:val="000000"/>
          <w:sz w:val="52"/>
          <w:szCs w:val="52"/>
        </w:rPr>
        <w:t>дома»</w:t>
      </w:r>
    </w:p>
    <w:p w:rsidR="006F723D" w:rsidRDefault="006F723D">
      <w:pPr>
        <w:pStyle w:val="a7"/>
        <w:shd w:val="clear" w:color="auto" w:fill="FFFFFF"/>
        <w:jc w:val="center"/>
        <w:rPr>
          <w:color w:val="000000"/>
          <w:sz w:val="52"/>
          <w:szCs w:val="52"/>
        </w:rPr>
      </w:pPr>
    </w:p>
    <w:p w:rsidR="006F723D" w:rsidRDefault="006F723D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ind w:left="6372"/>
        <w:rPr>
          <w:color w:val="000000"/>
          <w:sz w:val="28"/>
          <w:szCs w:val="28"/>
        </w:rPr>
      </w:pPr>
    </w:p>
    <w:p w:rsidR="006F723D" w:rsidRDefault="001C0DFB">
      <w:pPr>
        <w:pStyle w:val="a7"/>
        <w:shd w:val="clear" w:color="auto" w:fill="FFFFFF"/>
        <w:ind w:left="637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Подготовила:</w:t>
      </w:r>
    </w:p>
    <w:p w:rsidR="008B7C85" w:rsidRDefault="008B7C85" w:rsidP="008B7C85">
      <w:pPr>
        <w:pStyle w:val="a7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директора по ВР: </w:t>
      </w:r>
    </w:p>
    <w:p w:rsidR="006F723D" w:rsidRDefault="008B7C85" w:rsidP="008B7C85">
      <w:pPr>
        <w:pStyle w:val="a7"/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Фильцева</w:t>
      </w:r>
      <w:proofErr w:type="spellEnd"/>
      <w:r>
        <w:rPr>
          <w:color w:val="000000"/>
          <w:sz w:val="28"/>
          <w:szCs w:val="28"/>
        </w:rPr>
        <w:t xml:space="preserve"> М.Ю.</w:t>
      </w:r>
    </w:p>
    <w:p w:rsidR="006F723D" w:rsidRDefault="006F723D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6F723D" w:rsidRDefault="006F723D">
      <w:pPr>
        <w:pStyle w:val="a7"/>
        <w:shd w:val="clear" w:color="auto" w:fill="FFFFFF"/>
        <w:rPr>
          <w:color w:val="000000"/>
          <w:sz w:val="28"/>
          <w:szCs w:val="28"/>
        </w:rPr>
      </w:pPr>
    </w:p>
    <w:p w:rsidR="006F723D" w:rsidRDefault="008B7C85">
      <w:pPr>
        <w:pStyle w:val="a7"/>
        <w:shd w:val="clear" w:color="auto" w:fill="FFFFFF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П.Углегорский</w:t>
      </w:r>
      <w:proofErr w:type="spellEnd"/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Каждый родитель хочет, чтобы его ребенок был сильным, бодрым, энергичным: бегал, не уставая, катался на велосипеде, плавал, играл с ребятами во дворе, не болел. Плохое самочувствие, болезни являются причинами отставания в росте, неудач на занятиях, в играх, в спорте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Существуют разнообразные формы и виды деятельности, направленные на сохранение и укрепление здоровья. Их комплекс получил в настоящее время общее название «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здоровьесберегающие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технологии». 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Так что же такое «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здоровьесберегающая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технология»? 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Здоровьесберегающая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технология </w:t>
      </w:r>
      <w:proofErr w:type="gram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–э</w:t>
      </w:r>
      <w:proofErr w:type="gram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то целостная система 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воспитательно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-оздоровительных, коррекционных и профилактических мероприятий, которые осуществляются в процессе взаимодействия ребёнка и педагога, ребёнка и родителей, ребёнка и доктора. Цель 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здоровьесберегающих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образовательных технологий, обеспечить дошкольнику возможность сохранения здоровья, сформировать у него необходимые знания, умения и навыки по здоровому образу жизни, научить использовать полученные знания в повседневной жизни. 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Здоровьесберегающие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педагогические технологии применяются в различных видах деятельности и представлены как: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- </w:t>
      </w:r>
      <w:r w:rsidRPr="008B7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сохранения и стимулирования здоровья;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технологии обучения ЗОЖ;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коррекционные технологии.</w:t>
      </w:r>
    </w:p>
    <w:p w:rsidR="008B7C85" w:rsidRPr="008B7C85" w:rsidRDefault="008B7C85" w:rsidP="008B7C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B7C85" w:rsidRPr="008B7C85" w:rsidRDefault="008B7C85" w:rsidP="008B7C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В домашних условиях можно использовать следующие </w:t>
      </w:r>
      <w:proofErr w:type="spellStart"/>
      <w:r w:rsidRPr="008B7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здоровьесберегающие</w:t>
      </w:r>
      <w:proofErr w:type="spellEnd"/>
      <w:r w:rsidRPr="008B7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технологии: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Дыхательная гимнастика</w:t>
      </w:r>
      <w:r w:rsidRPr="008B7C8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 </w:t>
      </w: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результате проведения дыхательной гимнастики повышаются показатели диагностики дыхательной системы, развития певческих способностей детей. Упражнения на развитие дыхания играют важную роль в системе оздоровления детей.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Артикуляционная гимнастика.</w:t>
      </w:r>
      <w:r w:rsidRPr="008B7C8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 </w:t>
      </w: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Основная цель артикуляционной гимнастики – выработка качественных, полноценных движений органов артикуляции, подготовка к правильному произнесению фонем.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Пальчиковые игры</w:t>
      </w:r>
      <w:r w:rsidRPr="008B7C8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 </w:t>
      </w: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Этот раздел служит для развития ручной умелости мелкой моторики и координации движений рук. Эти упражнения превращаются в увлекательную игру, не только обогащают внутренний мир ребенка, но и оказывают положительное воздействие на улучшение памяти, мышления, развивает фантазию.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Музыкотерапия</w:t>
      </w:r>
      <w:r w:rsidRPr="008B7C8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важная составляющая музыкально – оздоровительной работы не только ДОУ, но и родителей. Это создание такого музыкального сопровождения, которое способствует коррекции психофизического статуса детей в процессе их двигательно-игровой деятельности.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Домашние занятия с использованием технологий 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здоровьесбережения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эффективны при учете индивидуальных и возрастных особенностей каждого </w:t>
      </w: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ребенка, его интересов. Результатами использования в повседневной жизни дошкольника 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здоровьесберегающих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технологий работы являются: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Использование </w:t>
      </w:r>
      <w:proofErr w:type="spellStart"/>
      <w:r w:rsidRPr="008B7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здоровьесберегающих</w:t>
      </w:r>
      <w:proofErr w:type="spellEnd"/>
      <w:r w:rsidRPr="008B7C8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технологий в режиме дня: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Утренняя гимнастика: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дыхательная гимнастика; - пальчиковая гимнастика; - общеразвивающие упражнения; - танцевальные упражнения; - использование элементов упражнений из различных оздоровительных систем: аэробика, шейпинг и др.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Перед занятиями: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точечный массаж, антистрессовый массаж, интеллектуальный массаж.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Физкультминутки на занятиях: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дыхательные упражнения; - пальчиковая гимнастика.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Утренняя прогулка: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дыхательная гимнастика, включающая мышечные упражнения; - оздоровительная ходьба, бег.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Перед сном: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релаксация, 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саморегуляция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После сна: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гимнастика пробуждения; - дыхательная гимнастика;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пальчиковая гимнастика; - ходьба с использованием нестандартного физкультурного оборудования (предупреждение плоскостопия, исправление (профилактика) осанки, сколиоза).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Перед ужином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массаж на профилактику простудных заболеваний; - физкультурные занятия – 2 раза в неделю; - ритмическая гимнастика – 1 раз в неделю.</w:t>
      </w: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Закаливающее дыхание. Этот вид закаливания укрепляет весь дыхательный тракт. Суть его заключается в выполнении комплекса игровых упражнений с носом. Рекомендуется для детей младшего возраста, но может быть использовано и в работе со старшими детьми. Проводится 2-3 раза в день.</w:t>
      </w:r>
    </w:p>
    <w:p w:rsidR="008B7C85" w:rsidRDefault="008B7C85" w:rsidP="008B7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«Найди и покажи носик»; - «Помоги носику собраться на прогулку» (очищение носа салфеткой или носовым платком). - «Носик гуляет» - вдох и выдох через нос. - «Носик балуется» - вдох через нос с сопротивлением. - «Носик нюхает приятный запах» - 10 вдохов и выдохов через правую и левую ноздрю поочередно. - «Носик поет песенку» - на выдохе постукивать указательным пальцем по крыльям носа и произносить «ба – </w:t>
      </w:r>
      <w:proofErr w:type="spellStart"/>
      <w:proofErr w:type="gram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</w:t>
      </w:r>
      <w:proofErr w:type="spell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proofErr w:type="spellStart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</w:t>
      </w:r>
      <w:proofErr w:type="spellEnd"/>
      <w:proofErr w:type="gramEnd"/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 - «Погреем носик» - мас</w:t>
      </w:r>
      <w:r w:rsidR="001521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саж носа указательными пальцами.</w:t>
      </w:r>
    </w:p>
    <w:p w:rsidR="0015216E" w:rsidRPr="0015216E" w:rsidRDefault="0015216E" w:rsidP="00152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216E" w:rsidRPr="0015216E" w:rsidRDefault="0015216E" w:rsidP="00152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</w:pPr>
      <w:r w:rsidRPr="0015216E">
        <w:rPr>
          <w:rFonts w:ascii="Times New Roman" w:eastAsia="Times New Roman" w:hAnsi="Times New Roman" w:cs="Times New Roman"/>
          <w:b/>
          <w:iCs/>
          <w:color w:val="181818"/>
          <w:sz w:val="28"/>
          <w:szCs w:val="28"/>
          <w:lang w:eastAsia="ru-RU"/>
        </w:rPr>
        <w:t>КОМПЛЕКС УПРАЖНЕНИЙ ГИМНАСТИКИ ДЛЯ ГЛАЗ:</w:t>
      </w:r>
    </w:p>
    <w:p w:rsidR="0015216E" w:rsidRPr="0015216E" w:rsidRDefault="0015216E" w:rsidP="00152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15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1. Быстро поморгать, закрыть глаза и посидеть спокойно, медленно считая до 5. Повторить 4–5 раз. </w:t>
      </w:r>
    </w:p>
    <w:p w:rsidR="0015216E" w:rsidRPr="0015216E" w:rsidRDefault="0015216E" w:rsidP="00152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15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2.  Крепко зажмурить глаза (считать до 3), открыть глаза и посмотреть вдаль (считать до 5). Повторить 4–5 раз. </w:t>
      </w:r>
    </w:p>
    <w:p w:rsidR="0015216E" w:rsidRPr="0015216E" w:rsidRDefault="0015216E" w:rsidP="00152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15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3. 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Повторить 4–5 раз. </w:t>
      </w:r>
    </w:p>
    <w:p w:rsidR="0015216E" w:rsidRPr="0015216E" w:rsidRDefault="0015216E" w:rsidP="00152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15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lastRenderedPageBreak/>
        <w:t xml:space="preserve">4.  Посмотреть на указательный палец вытянутой </w:t>
      </w:r>
      <w:proofErr w:type="gramStart"/>
      <w:r w:rsidRPr="0015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руки</w:t>
      </w:r>
      <w:proofErr w:type="gramEnd"/>
      <w:r w:rsidRPr="0015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на счет 1–4, потом перевести взор вдаль на счет 1–6. Повторить 4–5 раз. </w:t>
      </w:r>
    </w:p>
    <w:p w:rsidR="0015216E" w:rsidRPr="0015216E" w:rsidRDefault="0015216E" w:rsidP="001521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15216E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5.  В среднем темпе проделать 3–4 круговых движения глазами в правую сторону, столько же в левую сторону. Расслабив глазные мышцы, посмотреть вдаль на счет 1–6. Повторить 1–2 раза.</w:t>
      </w:r>
    </w:p>
    <w:p w:rsidR="0015216E" w:rsidRPr="008B7C85" w:rsidRDefault="0015216E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B7C85" w:rsidRPr="008B7C85" w:rsidRDefault="008B7C85" w:rsidP="008B7C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8B7C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От того, насколько здоровы наши дети, зависит будущее современного общества. Именно в детстве закладывается и фундамент здоровья ребенка,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без которых невозможен здоровый образ жизни.</w:t>
      </w:r>
    </w:p>
    <w:p w:rsidR="001C0DFB" w:rsidRDefault="001C0DFB" w:rsidP="001C0DFB">
      <w:pPr>
        <w:spacing w:line="240" w:lineRule="auto"/>
        <w:jc w:val="right"/>
        <w:rPr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Желаю Вам успехов! </w:t>
      </w:r>
      <w:r w:rsidR="0015216E">
        <w:rPr>
          <w:rFonts w:ascii="Times New Roman" w:hAnsi="Times New Roman" w:cs="Times New Roman"/>
          <w:i/>
          <w:iCs/>
          <w:sz w:val="24"/>
          <w:szCs w:val="24"/>
        </w:rPr>
        <w:t>Заместитель директора по ВР</w:t>
      </w:r>
      <w:bookmarkStart w:id="0" w:name="_GoBack"/>
      <w:bookmarkEnd w:id="0"/>
    </w:p>
    <w:p w:rsidR="006F723D" w:rsidRDefault="006F723D"/>
    <w:sectPr w:rsidR="006F723D" w:rsidSect="006F723D">
      <w:pgSz w:w="11906" w:h="16838"/>
      <w:pgMar w:top="1133" w:right="849" w:bottom="1133" w:left="1700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124"/>
    <w:multiLevelType w:val="multilevel"/>
    <w:tmpl w:val="AB58D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131348"/>
    <w:multiLevelType w:val="multilevel"/>
    <w:tmpl w:val="2ABE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23D"/>
    <w:rsid w:val="0015216E"/>
    <w:rsid w:val="001C0DFB"/>
    <w:rsid w:val="006F723D"/>
    <w:rsid w:val="007F186D"/>
    <w:rsid w:val="008B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4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2">
    <w:name w:val="c22"/>
    <w:basedOn w:val="a0"/>
    <w:qFormat/>
    <w:rsid w:val="00DB090D"/>
  </w:style>
  <w:style w:type="character" w:customStyle="1" w:styleId="c1">
    <w:name w:val="c1"/>
    <w:basedOn w:val="a0"/>
    <w:qFormat/>
    <w:rsid w:val="00DB090D"/>
  </w:style>
  <w:style w:type="character" w:customStyle="1" w:styleId="c29">
    <w:name w:val="c29"/>
    <w:basedOn w:val="a0"/>
    <w:qFormat/>
    <w:rsid w:val="00DB090D"/>
  </w:style>
  <w:style w:type="character" w:customStyle="1" w:styleId="ListLabel1">
    <w:name w:val="ListLabel 1"/>
    <w:qFormat/>
    <w:rsid w:val="006F723D"/>
    <w:rPr>
      <w:sz w:val="28"/>
    </w:rPr>
  </w:style>
  <w:style w:type="character" w:customStyle="1" w:styleId="ListLabel2">
    <w:name w:val="ListLabel 2"/>
    <w:qFormat/>
    <w:rsid w:val="006F723D"/>
    <w:rPr>
      <w:sz w:val="20"/>
    </w:rPr>
  </w:style>
  <w:style w:type="character" w:customStyle="1" w:styleId="ListLabel3">
    <w:name w:val="ListLabel 3"/>
    <w:qFormat/>
    <w:rsid w:val="006F723D"/>
    <w:rPr>
      <w:sz w:val="20"/>
    </w:rPr>
  </w:style>
  <w:style w:type="character" w:customStyle="1" w:styleId="ListLabel4">
    <w:name w:val="ListLabel 4"/>
    <w:qFormat/>
    <w:rsid w:val="006F723D"/>
    <w:rPr>
      <w:sz w:val="20"/>
    </w:rPr>
  </w:style>
  <w:style w:type="character" w:customStyle="1" w:styleId="ListLabel5">
    <w:name w:val="ListLabel 5"/>
    <w:qFormat/>
    <w:rsid w:val="006F723D"/>
    <w:rPr>
      <w:sz w:val="20"/>
    </w:rPr>
  </w:style>
  <w:style w:type="character" w:customStyle="1" w:styleId="ListLabel6">
    <w:name w:val="ListLabel 6"/>
    <w:qFormat/>
    <w:rsid w:val="006F723D"/>
    <w:rPr>
      <w:sz w:val="20"/>
    </w:rPr>
  </w:style>
  <w:style w:type="character" w:customStyle="1" w:styleId="ListLabel7">
    <w:name w:val="ListLabel 7"/>
    <w:qFormat/>
    <w:rsid w:val="006F723D"/>
    <w:rPr>
      <w:sz w:val="20"/>
    </w:rPr>
  </w:style>
  <w:style w:type="character" w:customStyle="1" w:styleId="ListLabel8">
    <w:name w:val="ListLabel 8"/>
    <w:qFormat/>
    <w:rsid w:val="006F723D"/>
    <w:rPr>
      <w:sz w:val="20"/>
    </w:rPr>
  </w:style>
  <w:style w:type="character" w:customStyle="1" w:styleId="ListLabel9">
    <w:name w:val="ListLabel 9"/>
    <w:qFormat/>
    <w:rsid w:val="006F723D"/>
    <w:rPr>
      <w:sz w:val="20"/>
    </w:rPr>
  </w:style>
  <w:style w:type="paragraph" w:customStyle="1" w:styleId="a3">
    <w:name w:val="Заголовок"/>
    <w:basedOn w:val="a"/>
    <w:next w:val="a4"/>
    <w:qFormat/>
    <w:rsid w:val="006F723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6F723D"/>
    <w:pPr>
      <w:spacing w:after="140"/>
    </w:pPr>
  </w:style>
  <w:style w:type="paragraph" w:styleId="a5">
    <w:name w:val="List"/>
    <w:basedOn w:val="a4"/>
    <w:rsid w:val="006F723D"/>
    <w:rPr>
      <w:rFonts w:cs="Mangal"/>
    </w:rPr>
  </w:style>
  <w:style w:type="paragraph" w:customStyle="1" w:styleId="1">
    <w:name w:val="Название объекта1"/>
    <w:basedOn w:val="a"/>
    <w:qFormat/>
    <w:rsid w:val="006F723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6F723D"/>
    <w:pPr>
      <w:suppressLineNumbers/>
    </w:pPr>
    <w:rPr>
      <w:rFonts w:cs="Mangal"/>
    </w:rPr>
  </w:style>
  <w:style w:type="paragraph" w:customStyle="1" w:styleId="c8">
    <w:name w:val="c8"/>
    <w:basedOn w:val="a"/>
    <w:qFormat/>
    <w:rsid w:val="00DB090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qFormat/>
    <w:rsid w:val="00DB090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09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dc:description/>
  <cp:lastModifiedBy>USER</cp:lastModifiedBy>
  <cp:revision>9</cp:revision>
  <cp:lastPrinted>2019-11-07T16:11:00Z</cp:lastPrinted>
  <dcterms:created xsi:type="dcterms:W3CDTF">2019-11-06T13:50:00Z</dcterms:created>
  <dcterms:modified xsi:type="dcterms:W3CDTF">2022-02-02T09:41:00Z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